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0C" w:rsidRDefault="00297044">
      <w:pPr>
        <w:tabs>
          <w:tab w:val="left" w:pos="2528"/>
        </w:tabs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Saya, [Nama, Jabatan]</w:t>
      </w:r>
      <w:r w:rsidR="001C05AA">
        <w:rPr>
          <w:rFonts w:ascii="Times New Roman" w:eastAsia="Times New Roman" w:hAnsi="Times New Roman" w:cs="Times New Roman"/>
          <w:sz w:val="24"/>
          <w:szCs w:val="24"/>
        </w:rPr>
        <w:t>, menyatakan sebagai berikut :</w:t>
      </w:r>
    </w:p>
    <w:p w:rsidR="00532B0C" w:rsidRDefault="001C0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Berperan secara proaktif dalam kebijakan intoleransi, </w:t>
      </w:r>
      <w:r>
        <w:rPr>
          <w:rFonts w:ascii="Times New Roman" w:eastAsia="Times New Roman" w:hAnsi="Times New Roman" w:cs="Times New Roman"/>
          <w:sz w:val="24"/>
          <w:szCs w:val="24"/>
        </w:rPr>
        <w:t>anti kekerasan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seksual, </w:t>
      </w:r>
      <w:r>
        <w:rPr>
          <w:rFonts w:ascii="Times New Roman" w:eastAsia="Times New Roman" w:hAnsi="Times New Roman" w:cs="Times New Roman"/>
          <w:sz w:val="24"/>
          <w:szCs w:val="24"/>
        </w:rPr>
        <w:t>anti perundungan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pencegahan dan pemberantasan Korupsi, Kolusi dan Nepotisme, serta tidak melibatkan diri dalam perbuatan tercela;</w:t>
      </w:r>
    </w:p>
    <w:p w:rsidR="00532B0C" w:rsidRDefault="001C05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8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Bersikap transparan, jujur, objektif dan akuntabel, serta bersungguh-sungguh dalam melaksanakan tugas;</w:t>
      </w:r>
    </w:p>
    <w:tbl>
      <w:tblPr>
        <w:tblStyle w:val="a1"/>
        <w:tblW w:w="901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75"/>
        <w:gridCol w:w="2610"/>
        <w:gridCol w:w="2258"/>
        <w:gridCol w:w="1972"/>
      </w:tblGrid>
      <w:tr w:rsidR="00532B0C" w:rsidTr="00802F0E">
        <w:tc>
          <w:tcPr>
            <w:tcW w:w="21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297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IKU</w:t>
            </w:r>
          </w:p>
        </w:tc>
        <w:tc>
          <w:tcPr>
            <w:tcW w:w="26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1C0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258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1C0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Capaian 202</w:t>
            </w:r>
            <w:r w:rsidR="00802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(%)</w:t>
            </w:r>
          </w:p>
        </w:tc>
        <w:tc>
          <w:tcPr>
            <w:tcW w:w="1972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1C0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202</w:t>
            </w:r>
            <w:r w:rsidR="00802F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(%)</w:t>
            </w:r>
          </w:p>
        </w:tc>
      </w:tr>
      <w:tr w:rsidR="00532B0C" w:rsidTr="00802F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B0C" w:rsidTr="00802F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B0C" w:rsidTr="00802F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B0C" w:rsidTr="00802F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B0C" w:rsidTr="00802F0E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B0C" w:rsidRDefault="00532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B0C" w:rsidRDefault="005D7DD3" w:rsidP="00802F0E">
      <w:pPr>
        <w:pBdr>
          <w:top w:val="nil"/>
          <w:left w:val="nil"/>
          <w:bottom w:val="nil"/>
          <w:right w:val="nil"/>
          <w:between w:val="nil"/>
        </w:pBdr>
        <w:tabs>
          <w:tab w:val="left" w:pos="2528"/>
        </w:tabs>
        <w:spacing w:before="24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Surabaya,... </w:t>
      </w:r>
      <w:r w:rsidR="00802F0E">
        <w:rPr>
          <w:rFonts w:ascii="Times New Roman" w:eastAsia="Times New Roman" w:hAnsi="Times New Roman" w:cs="Times New Roman"/>
          <w:sz w:val="24"/>
          <w:szCs w:val="24"/>
        </w:rPr>
        <w:t>Nopember 2022</w:t>
      </w: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21"/>
        <w:gridCol w:w="4621"/>
      </w:tblGrid>
      <w:tr w:rsidR="001E3EE8" w:rsidTr="006F7847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EE8" w:rsidRDefault="001E3EE8" w:rsidP="001E3EE8">
            <w:pPr>
              <w:tabs>
                <w:tab w:val="left" w:pos="25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Mengetahui,</w:t>
            </w:r>
          </w:p>
        </w:tc>
      </w:tr>
      <w:tr w:rsidR="00532B0C" w:rsidTr="001E3EE8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0C" w:rsidRDefault="001C05AA" w:rsidP="001E3EE8">
            <w:pPr>
              <w:tabs>
                <w:tab w:val="left" w:pos="25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Rektor</w:t>
            </w:r>
          </w:p>
          <w:p w:rsidR="00532B0C" w:rsidRDefault="00532B0C" w:rsidP="001E3EE8">
            <w:pPr>
              <w:tabs>
                <w:tab w:val="left" w:pos="25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B0C" w:rsidRDefault="00532B0C" w:rsidP="001E3EE8">
            <w:pPr>
              <w:tabs>
                <w:tab w:val="left" w:pos="25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EE8" w:rsidRDefault="001E3EE8" w:rsidP="001E3EE8">
            <w:pPr>
              <w:tabs>
                <w:tab w:val="left" w:pos="25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EE8" w:rsidRDefault="001E3EE8" w:rsidP="001E3EE8">
            <w:pPr>
              <w:tabs>
                <w:tab w:val="left" w:pos="25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EE8" w:rsidRDefault="001E3EE8" w:rsidP="001E3EE8">
            <w:pPr>
              <w:tabs>
                <w:tab w:val="left" w:pos="25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0C" w:rsidRDefault="005D7DD3" w:rsidP="001E3EE8">
            <w:pPr>
              <w:tabs>
                <w:tab w:val="left" w:pos="25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Direktur/Ka.</w:t>
            </w:r>
            <w:r w:rsidR="001C05AA">
              <w:rPr>
                <w:rFonts w:ascii="Times New Roman" w:eastAsia="Times New Roman" w:hAnsi="Times New Roman" w:cs="Times New Roman"/>
                <w:sz w:val="24"/>
                <w:szCs w:val="24"/>
              </w:rPr>
              <w:t>Unit/Dekan</w:t>
            </w:r>
          </w:p>
          <w:p w:rsidR="00532B0C" w:rsidRDefault="00532B0C" w:rsidP="001E3EE8">
            <w:pPr>
              <w:tabs>
                <w:tab w:val="left" w:pos="25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B0C" w:rsidRDefault="00532B0C" w:rsidP="001E3EE8">
            <w:pPr>
              <w:tabs>
                <w:tab w:val="left" w:pos="25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EE8" w:rsidRDefault="001E3EE8" w:rsidP="001E3EE8">
            <w:pPr>
              <w:tabs>
                <w:tab w:val="left" w:pos="25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EE8" w:rsidRDefault="001E3EE8" w:rsidP="001E3EE8">
            <w:pPr>
              <w:tabs>
                <w:tab w:val="left" w:pos="252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B0C" w:rsidTr="001E3EE8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0C" w:rsidRDefault="001C05AA" w:rsidP="001E3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Ir. Achmad Jazidie, M. Eng.</w:t>
            </w:r>
          </w:p>
          <w:p w:rsidR="00532B0C" w:rsidRDefault="001C05AA" w:rsidP="001E3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NIP. 195902191986101001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B0C" w:rsidRDefault="001E3EE8" w:rsidP="001E3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 Lengkap</w:t>
            </w:r>
          </w:p>
          <w:p w:rsidR="00532B0C" w:rsidRDefault="001C05AA" w:rsidP="001E3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NPP:</w:t>
            </w:r>
            <w:r w:rsidR="005D7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2B0C" w:rsidRDefault="00532B0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32B0C" w:rsidSect="00532B0C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AA" w:rsidRDefault="001C05AA" w:rsidP="00532B0C">
      <w:pPr>
        <w:spacing w:after="0" w:line="240" w:lineRule="auto"/>
      </w:pPr>
      <w:r>
        <w:separator/>
      </w:r>
    </w:p>
  </w:endnote>
  <w:endnote w:type="continuationSeparator" w:id="0">
    <w:p w:rsidR="001C05AA" w:rsidRDefault="001C05AA" w:rsidP="0053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AA" w:rsidRDefault="001C05AA" w:rsidP="00532B0C">
      <w:pPr>
        <w:spacing w:after="0" w:line="240" w:lineRule="auto"/>
      </w:pPr>
      <w:r>
        <w:separator/>
      </w:r>
    </w:p>
  </w:footnote>
  <w:footnote w:type="continuationSeparator" w:id="0">
    <w:p w:rsidR="001C05AA" w:rsidRDefault="001C05AA" w:rsidP="0053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0C" w:rsidRDefault="001C05AA">
    <w:pPr>
      <w:tabs>
        <w:tab w:val="left" w:pos="1418"/>
      </w:tabs>
      <w:spacing w:line="240" w:lineRule="auto"/>
      <w:ind w:left="1417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sz w:val="32"/>
        <w:szCs w:val="32"/>
      </w:rPr>
      <w:t>UNIVERSITAS NAHDLATUL ULAMA SURABAYA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-66008</wp:posOffset>
          </wp:positionH>
          <wp:positionV relativeFrom="paragraph">
            <wp:posOffset>-106323</wp:posOffset>
          </wp:positionV>
          <wp:extent cx="767759" cy="776177"/>
          <wp:effectExtent l="0" t="0" r="0" b="0"/>
          <wp:wrapNone/>
          <wp:docPr id="4" name="image2.jpg" descr="LOGO UNUSA 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UNUSA NE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759" cy="776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2B0C" w:rsidRDefault="001C05AA">
    <w:pPr>
      <w:tabs>
        <w:tab w:val="left" w:pos="2528"/>
      </w:tabs>
      <w:spacing w:line="240" w:lineRule="auto"/>
      <w:ind w:left="1417"/>
      <w:jc w:val="center"/>
    </w:pPr>
    <w:r>
      <w:rPr>
        <w:rFonts w:ascii="Times New Roman" w:eastAsia="Times New Roman" w:hAnsi="Times New Roman" w:cs="Times New Roman"/>
        <w:b/>
        <w:sz w:val="32"/>
        <w:szCs w:val="32"/>
      </w:rPr>
      <w:t>PAKTA INTEGRITAS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02291"/>
    <w:multiLevelType w:val="multilevel"/>
    <w:tmpl w:val="88EC6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0C"/>
    <w:rsid w:val="001C05AA"/>
    <w:rsid w:val="001E3EE8"/>
    <w:rsid w:val="00297044"/>
    <w:rsid w:val="00532B0C"/>
    <w:rsid w:val="005D7DD3"/>
    <w:rsid w:val="0080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4C"/>
  </w:style>
  <w:style w:type="paragraph" w:styleId="Heading1">
    <w:name w:val="heading 1"/>
    <w:basedOn w:val="normal0"/>
    <w:next w:val="normal0"/>
    <w:rsid w:val="00532B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32B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32B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32B0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32B0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32B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532B0C"/>
  </w:style>
  <w:style w:type="paragraph" w:styleId="Title">
    <w:name w:val="Title"/>
    <w:basedOn w:val="normal0"/>
    <w:next w:val="normal0"/>
    <w:rsid w:val="00532B0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32B0C"/>
  </w:style>
  <w:style w:type="paragraph" w:styleId="ListParagraph">
    <w:name w:val="List Paragraph"/>
    <w:basedOn w:val="Normal"/>
    <w:uiPriority w:val="34"/>
    <w:qFormat/>
    <w:rsid w:val="00A51DB1"/>
    <w:pPr>
      <w:ind w:left="720"/>
      <w:contextualSpacing/>
    </w:pPr>
  </w:style>
  <w:style w:type="table" w:styleId="TableGrid">
    <w:name w:val="Table Grid"/>
    <w:basedOn w:val="TableNormal"/>
    <w:uiPriority w:val="59"/>
    <w:rsid w:val="00A5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532B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32B0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32B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32B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32B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96AA4S4J4Cx3K2VCmww4ed08w==">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UNUSA WIWIK</dc:creator>
  <cp:lastModifiedBy>UNUSA WIWIK</cp:lastModifiedBy>
  <cp:revision>2</cp:revision>
  <dcterms:created xsi:type="dcterms:W3CDTF">2020-11-05T07:49:00Z</dcterms:created>
  <dcterms:modified xsi:type="dcterms:W3CDTF">2022-08-19T04:10:00Z</dcterms:modified>
</cp:coreProperties>
</file>